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959" w:rsidRDefault="00636959" w:rsidP="00636959">
      <w:pPr>
        <w:pStyle w:val="a3"/>
        <w:rPr>
          <w:rFonts w:ascii="Times New Roman" w:hAnsi="Times New Roman" w:cs="Times New Roman"/>
          <w:sz w:val="24"/>
          <w:szCs w:val="24"/>
        </w:rPr>
      </w:pPr>
      <w:r w:rsidRPr="00B51EF8">
        <w:rPr>
          <w:rFonts w:ascii="Times New Roman" w:hAnsi="Times New Roman" w:cs="Times New Roman"/>
          <w:b/>
          <w:sz w:val="24"/>
          <w:szCs w:val="24"/>
        </w:rPr>
        <w:t>Практические занятия</w:t>
      </w:r>
      <w:r w:rsidRPr="00B51E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6959" w:rsidRPr="00B51EF8" w:rsidRDefault="00636959" w:rsidP="0063695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Тема.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8.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>Физические и логические каналы в GSM.</w:t>
      </w:r>
    </w:p>
    <w:p w:rsidR="00636959" w:rsidRPr="004657EA" w:rsidRDefault="00636959" w:rsidP="00636959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Отрабатываемые вопросы. </w:t>
      </w:r>
    </w:p>
    <w:p w:rsidR="00636959" w:rsidRPr="00B51EF8" w:rsidRDefault="00636959" w:rsidP="0063695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1.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Пояснить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что такое ф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>изические и логические каналы в GSM.</w:t>
      </w:r>
    </w:p>
    <w:p w:rsidR="00636959" w:rsidRPr="00B51EF8" w:rsidRDefault="00636959" w:rsidP="0063695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Как осуществляется о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бработка сигналов в стандарте GSM </w:t>
      </w:r>
    </w:p>
    <w:p w:rsidR="00636959" w:rsidRPr="00B51EF8" w:rsidRDefault="00636959" w:rsidP="0063695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Для чего производится к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анальное кодирование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 ш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ифрование </w:t>
      </w:r>
    </w:p>
    <w:p w:rsidR="00636959" w:rsidRPr="00B51EF8" w:rsidRDefault="00636959" w:rsidP="0063695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Что такое кадр и как происходит п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ередача кадров </w:t>
      </w:r>
    </w:p>
    <w:p w:rsidR="00252F1F" w:rsidRDefault="00636959" w:rsidP="00636959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3. Для чего производят п</w:t>
      </w:r>
      <w:r w:rsidRPr="00B51EF8">
        <w:rPr>
          <w:rFonts w:ascii="Times New Roman" w:eastAsia="Times New Roman" w:hAnsi="Times New Roman" w:cs="Times New Roman"/>
          <w:sz w:val="24"/>
          <w:szCs w:val="24"/>
          <w:lang w:eastAsia="en-US"/>
        </w:rPr>
        <w:t>еремежение блоков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 как это работает?</w:t>
      </w:r>
    </w:p>
    <w:p w:rsidR="00636959" w:rsidRDefault="00636959" w:rsidP="00636959"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Преподаватель ___В Черниговец</w:t>
      </w:r>
      <w:bookmarkStart w:id="0" w:name="_GoBack"/>
      <w:bookmarkEnd w:id="0"/>
    </w:p>
    <w:sectPr w:rsidR="00636959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611"/>
    <w:rsid w:val="003E36E5"/>
    <w:rsid w:val="005E32E2"/>
    <w:rsid w:val="00636959"/>
    <w:rsid w:val="009E7CF2"/>
    <w:rsid w:val="00A7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9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695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9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695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2021-10-02T06:39:00Z</dcterms:created>
  <dcterms:modified xsi:type="dcterms:W3CDTF">2021-10-02T06:39:00Z</dcterms:modified>
</cp:coreProperties>
</file>